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center"/>
        <w:rPr/>
      </w:pPr>
      <w:r>
        <w:rPr/>
        <w:t>ANEXO IX - DECLARAÇÃO UNIFICADA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spacing w:before="0" w:after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center"/>
        <w:rPr>
          <w:b/>
          <w:b/>
          <w:bCs/>
        </w:rPr>
      </w:pPr>
      <w:r>
        <w:rPr>
          <w:b/>
          <w:bCs/>
        </w:rPr>
        <w:t xml:space="preserve">DECLARAÇÕES  </w:t>
      </w:r>
      <w:r>
        <w:rPr>
          <w:b/>
          <w:bCs/>
        </w:rPr>
        <w:t>UNIFICADAS</w:t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center"/>
        <w:rPr/>
      </w:pPr>
      <w:r>
        <w:rPr/>
      </w:r>
    </w:p>
    <w:p>
      <w:pPr>
        <w:pStyle w:val="Normal"/>
        <w:tabs>
          <w:tab w:val="clear" w:pos="709"/>
          <w:tab w:val="left" w:pos="356" w:leader="none"/>
        </w:tabs>
        <w:bidi w:val="0"/>
        <w:spacing w:before="0" w:after="57"/>
        <w:ind w:left="18" w:right="0" w:hanging="0"/>
        <w:jc w:val="both"/>
        <w:rPr/>
      </w:pPr>
      <w:r>
        <w:rPr>
          <w:rStyle w:val="Fontepargpadro1"/>
          <w:rFonts w:eastAsia="Myriad Pro" w:cs="Arial" w:ascii="Arial" w:hAnsi="Arial"/>
          <w:highlight w:val="yellow"/>
        </w:rPr>
        <w:t>XXXXXXXX</w:t>
      </w:r>
      <w:r>
        <w:rPr>
          <w:rStyle w:val="Fontepargpadro1"/>
          <w:rFonts w:eastAsia="Myriad Pro" w:cs="Arial" w:ascii="Arial" w:hAnsi="Arial"/>
        </w:rPr>
        <w:t xml:space="preserve">, inscrito no CNPJ n.º </w:t>
      </w:r>
      <w:r>
        <w:rPr>
          <w:rStyle w:val="Fontepargpadro1"/>
          <w:rFonts w:eastAsia="Myriad Pro" w:cs="Arial" w:ascii="Arial" w:hAnsi="Arial"/>
          <w:highlight w:val="yellow"/>
        </w:rPr>
        <w:t>XXXXXXXX</w:t>
      </w:r>
      <w:r>
        <w:rPr>
          <w:rStyle w:val="Fontepargpadro1"/>
          <w:rFonts w:eastAsia="Myriad Pro" w:cs="Arial" w:ascii="Arial" w:hAnsi="Arial"/>
        </w:rPr>
        <w:t xml:space="preserve">, por intermédio de seu representante legal, o(a) Sr.(a) </w:t>
      </w:r>
      <w:r>
        <w:rPr>
          <w:rStyle w:val="Fontepargpadro1"/>
          <w:rFonts w:eastAsia="Myriad Pro" w:cs="Arial" w:ascii="Arial" w:hAnsi="Arial"/>
          <w:highlight w:val="yellow"/>
        </w:rPr>
        <w:t>XXXXXXXX</w:t>
      </w:r>
      <w:r>
        <w:rPr>
          <w:rStyle w:val="Fontepargpadro1"/>
          <w:rFonts w:eastAsia="Myriad Pro" w:cs="Arial" w:ascii="Arial" w:hAnsi="Arial"/>
        </w:rPr>
        <w:t xml:space="preserve">, portador(a) da Carteira de Identidade n.º </w:t>
      </w:r>
      <w:r>
        <w:rPr>
          <w:rStyle w:val="Fontepargpadro1"/>
          <w:rFonts w:eastAsia="Myriad Pro" w:cs="Arial" w:ascii="Arial" w:hAnsi="Arial"/>
          <w:highlight w:val="yellow"/>
        </w:rPr>
        <w:t>XXXXXXXX</w:t>
      </w:r>
      <w:r>
        <w:rPr>
          <w:rStyle w:val="Fontepargpadro1"/>
          <w:rFonts w:eastAsia="Myriad Pro" w:cs="Arial" w:ascii="Arial" w:hAnsi="Arial"/>
        </w:rPr>
        <w:t xml:space="preserve"> e do CPF n.º </w:t>
      </w:r>
      <w:r>
        <w:rPr>
          <w:rStyle w:val="Fontepargpadro1"/>
          <w:rFonts w:eastAsia="Myriad Pro" w:cs="Arial" w:ascii="Arial" w:hAnsi="Arial"/>
          <w:highlight w:val="yellow"/>
        </w:rPr>
        <w:t>XXXXXXXX</w:t>
      </w:r>
      <w:r>
        <w:rPr>
          <w:rStyle w:val="Fontepargpadro1"/>
          <w:rFonts w:eastAsia="Myriad Pro" w:cs="Arial" w:ascii="Arial" w:hAnsi="Arial"/>
        </w:rPr>
        <w:t xml:space="preserve">, </w:t>
      </w:r>
      <w:r>
        <w:rPr>
          <w:rStyle w:val="Fontepargpadro1"/>
          <w:rFonts w:eastAsia="Myriad Pro" w:cs="Arial" w:ascii="Arial" w:hAnsi="Arial"/>
          <w:b/>
          <w:bCs/>
        </w:rPr>
        <w:t>DECLARA,</w:t>
      </w:r>
      <w:r>
        <w:rPr>
          <w:rStyle w:val="Fontepargpadro1"/>
          <w:rFonts w:eastAsia="Myriad Pro" w:cs="Arial" w:ascii="Arial" w:hAnsi="Arial"/>
        </w:rPr>
        <w:t xml:space="preserve"> para os devidos fins, que tem pleno conhecimento das regras contidas no edital de licitação e que possui as condições de habilitação previstas no edital, bem como:</w:t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center"/>
        <w:rPr/>
      </w:pPr>
      <w:r>
        <w:rPr/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center"/>
        <w:rPr/>
      </w:pPr>
      <w:r>
        <w:rPr/>
      </w:r>
    </w:p>
    <w:tbl>
      <w:tblPr>
        <w:tblW w:w="9395" w:type="dxa"/>
        <w:jc w:val="left"/>
        <w:tblInd w:w="6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85"/>
        <w:gridCol w:w="4410"/>
      </w:tblGrid>
      <w:tr>
        <w:trPr/>
        <w:tc>
          <w:tcPr>
            <w:tcW w:w="4985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DECLARAÇÃO DE ATENDIMENTO A CONSTITUIÇÃO FEDERAL – ARTIGO 7 INCISO XXXIII</w:t>
            </w:r>
          </w:p>
        </w:tc>
        <w:tc>
          <w:tcPr>
            <w:tcW w:w="441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>Declaramos, para os fins do disposto no inciso XXXIII do art. 7 da Constituição Federal, que não empregamos menor de 18 (dezoito) anos em trabalho noturno ou insalubre e não empregamos menor de 16 (dezesseis) anos.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 xml:space="preserve"> 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>Ressalva: (   ) Emprega menor, a partir de 14 (quatorze) anos, na condição de aprendiz.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  <w:b/>
                <w:b/>
                <w:bCs/>
                <w:highlight w:val="white"/>
              </w:rPr>
            </w:pPr>
            <w:r>
              <w:rPr>
                <w:rFonts w:cs="Arial" w:ascii="Arial" w:hAnsi="Arial"/>
                <w:b/>
                <w:bCs/>
                <w:highlight w:val="white"/>
              </w:rPr>
              <w:t>DECLARAÇÃO DE MICROEMPRESA E EMPRESA DE PEQUENO PORTE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eastAsia="Myriad Pro" w:cs="Arial" w:ascii="Arial" w:hAnsi="Arial"/>
              </w:rPr>
              <w:t>Que sob as penas da Lei, que esta empresa, na presente data, é considerada: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eastAsia="Myriad Pro" w:cs="Arial"/>
              </w:rPr>
            </w:pPr>
            <w:r>
              <w:rPr>
                <w:rFonts w:eastAsia="Myriad Pro" w:cs="Arial" w:ascii="Arial" w:hAnsi="Arial"/>
              </w:rPr>
              <w:t>(    ) MICROEMPRESA, conforme Inciso I do artigo 3º da Lei Complementar nº 123, de 14/12/2006;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eastAsia="Myriad Pro" w:cs="Arial"/>
              </w:rPr>
            </w:pPr>
            <w:r>
              <w:rPr>
                <w:rFonts w:eastAsia="Myriad Pro" w:cs="Arial" w:ascii="Arial" w:hAnsi="Arial"/>
              </w:rPr>
              <w:t>(   ) EMPRESA DE PEQUENO PORTE, conforme Inciso II do artigo 3º da Lei Complementar nº 123, de 14/12/2006;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eastAsia="Myriad Pro" w:cs="Arial"/>
              </w:rPr>
            </w:pPr>
            <w:r>
              <w:rPr>
                <w:rFonts w:eastAsia="Myriad Pro" w:cs="Arial" w:ascii="Arial" w:hAnsi="Arial"/>
              </w:rPr>
              <w:t>(    ) MICROEMPREENDEDOR INDIVIDUAL, conforme parágrafo 1º do artigo 18-A da Lei Complementar nº 123, de 14/12/2006, com redação dada pela Lei Complementar nº 188, de 2021.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eastAsia="Myriad Pro" w:cs="Arial"/>
              </w:rPr>
            </w:pPr>
            <w:r>
              <w:rPr>
                <w:rFonts w:eastAsia="Myriad Pro" w:cs="Arial" w:ascii="Arial" w:hAnsi="Arial"/>
              </w:rPr>
              <w:t>(    ) COOPERATIVA, nos termos do Art. 34, da Lei Federal nº 11488/2007.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left"/>
              <w:rPr>
                <w:rFonts w:ascii="Arial" w:hAnsi="Arial" w:eastAsia="Myriad Pro" w:cs="Arial"/>
              </w:rPr>
            </w:pPr>
            <w:r>
              <w:rPr>
                <w:rFonts w:eastAsia="Myriad Pro" w:cs="Arial" w:ascii="Arial" w:hAnsi="Arial"/>
              </w:rPr>
              <w:t>DECLARA ainda: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left"/>
              <w:rPr/>
            </w:pPr>
            <w:r>
              <w:rPr>
                <w:rStyle w:val="Fontepargpadro1"/>
                <w:rFonts w:eastAsia="Myriad Pro" w:cs="Arial" w:ascii="Arial" w:hAnsi="Arial"/>
              </w:rPr>
              <w:t xml:space="preserve">1. Que a empresa está excluída das vedações constantes </w:t>
            </w:r>
            <w:r>
              <w:rPr>
                <w:rStyle w:val="Fontepargpadro1"/>
                <w:rFonts w:cs="Arial" w:ascii="Arial" w:hAnsi="Arial"/>
                <w:highlight w:val="white"/>
              </w:rPr>
              <w:t>do parágrafo 4º do artigo 3º da Lei Complementar n.º 123, de 14 de dezembro de 2006;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left"/>
              <w:rPr/>
            </w:pPr>
            <w:r>
              <w:rPr>
                <w:rStyle w:val="Fontepargpadro1"/>
                <w:rFonts w:cs="Arial" w:ascii="Arial" w:hAnsi="Arial"/>
                <w:highlight w:val="white"/>
              </w:rPr>
              <w:t xml:space="preserve">2. Que não extrapolou a receita bruta máxima admitida para fins de enquadramento como microempresa ou empresa de pequeno porte </w:t>
            </w:r>
            <w:r>
              <w:rPr>
                <w:rStyle w:val="Fontepargpadro1"/>
                <w:rFonts w:cs="Arial" w:ascii="Arial" w:hAnsi="Arial"/>
              </w:rPr>
              <w:t>no ano-calendário de realização da licitação</w:t>
            </w:r>
            <w:r>
              <w:rPr>
                <w:rStyle w:val="Fontepargpadro1"/>
                <w:rFonts w:cs="Arial" w:ascii="Arial" w:hAnsi="Arial"/>
                <w:highlight w:val="white"/>
              </w:rPr>
              <w:t>, nos termos do § 2º do Art. 4º da Lei Federal n.º 14.133/2021.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left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>Ou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eastAsia="Myriad Pro" w:cs="Arial"/>
              </w:rPr>
            </w:pPr>
            <w:r>
              <w:rPr>
                <w:rFonts w:eastAsia="Myriad Pro" w:cs="Arial" w:ascii="Arial" w:hAnsi="Arial"/>
              </w:rPr>
              <w:t>(    ) Não se aplica ou não se enquadra neste item 5.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  <w:t xml:space="preserve"> </w:t>
            </w:r>
            <w:r>
              <w:rPr>
                <w:b/>
                <w:bCs/>
              </w:rPr>
              <w:t>DECLARAÇÃO DE IDONEIDADE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 xml:space="preserve">Declaramos para os fins de direito, na qualidade de Licitante do procedimento de licitação, sob a modalidade </w:t>
            </w:r>
            <w:r>
              <w:rPr>
                <w:rFonts w:eastAsia="Arial" w:cs="Arial" w:ascii="Arial" w:hAnsi="Arial"/>
                <w:color w:val="000000"/>
                <w:lang w:eastAsia="pt-BR"/>
              </w:rPr>
              <w:t>Dispensa de licitação</w:t>
            </w:r>
            <w:r>
              <w:rPr/>
              <w:t>, instaurado pela Prefeitura Municipal de Paranaguá–PR, que não fomos declarados inidôneos para licitar ou contratar com o Poder Público, em qualquer de suas esferas e sob as penas da lei, e que até a presente data inexistem fatos impeditivos para a nossa habilitação, cientes da obrigatoriedade de declarar ocorrências posteriores.</w:t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DECLARAÇÃO DE CUMPRIMENTO DOS REQUISITOS DE HABILITAÇÃO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>A empresa_______________________________________________________________, CNPJ nº___________________, com sede em ___________________________________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-57" w:right="0" w:hanging="0"/>
              <w:jc w:val="left"/>
              <w:rPr/>
            </w:pPr>
            <w:r>
              <w:rPr/>
              <w:t xml:space="preserve"> </w:t>
            </w:r>
            <w:r>
              <w:rPr/>
              <w:t>__________________________________________________(endereço completo), por intermédio de seu representante legal, infra-assinado, para cumprimento do previsto no inciso I do art. 63 da Lei nº 14.133/2021 e para os fins d</w:t>
            </w:r>
            <w:r>
              <w:rPr/>
              <w:t>esta</w:t>
            </w:r>
            <w:r>
              <w:rPr/>
              <w:t xml:space="preserve"> </w:t>
            </w:r>
            <w:r>
              <w:rPr>
                <w:rFonts w:eastAsia="Arial" w:cs="Arial" w:ascii="Arial" w:hAnsi="Arial"/>
                <w:color w:val="000000"/>
                <w:lang w:eastAsia="pt-BR"/>
              </w:rPr>
              <w:t>Dispensa de licitação</w:t>
            </w:r>
            <w:r>
              <w:rPr/>
              <w:t>, DECLARA expressamente que cumpre plenamente os requisitos de habilitação exigidos no Edital.</w:t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DECLARAÇÃO DE INEXISTÊNCIA DE TRABALHO FORÇADO OU DEGRADANTE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>________________________________________________________ inscrito no CNPJ sob o nº _______________________________, por intermédio de seu representante legal o (a) Sr. (a) _______________________________________, portador da Carteira de Identidade _________________ e do CPF nº _______________________ DECLARA para fins do disposto nos incisos III e IV do art. 1º e no inciso III do art. 5º da Constituição Federal de 05 de outubro de 1988, que não possuo em minha cadeia produtiva, empregados executando trabalho degradante ou forçado.</w:t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DECLARAÇÃO DE INEXISTÊNCIA DE FATO SUPERVENIENTE A HABILITAÇÃO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>A___________________________________________________________ CNPJ nº ____________________, sediada em __________________/__________, Rua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>_____________________________________, nº ___________, declara, sob as penas da lei, a inexistência de fatos impeditivos à sua habilitação no presente processo licitatório, ciente da obrigatoriedade se declara que não há ocorrências posteriores e anteriores.</w:t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DECLARAÇÃO DE AUSÊNCIA DE PARENTESCO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left"/>
              <w:rPr/>
            </w:pPr>
            <w:r>
              <w:rPr/>
              <w:t>Eu, ____________________________________________ (nome completo pessoa física), carteira de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-57" w:right="0" w:hanging="0"/>
              <w:jc w:val="left"/>
              <w:rPr/>
            </w:pPr>
            <w:r>
              <w:rPr/>
              <w:t>identidade no ________________, expedida pela _____________ e CPF no __________________, Representante legal da _______________________________ (nome completo da pessoa jurídica), inscrita no CNPJ sob o n° _______________________, DECLARO, sob as penas da Lei, para os devidos fins que não possuo parentesco consanguíneo ou afim, até 3° grau, com funcionários da Prefeitura do Município de Paranaguá.</w:t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DECLARAÇÃO DE RESERVA DE CARGOS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54" w:hanging="0"/>
              <w:jc w:val="left"/>
              <w:rPr/>
            </w:pPr>
            <w:r>
              <w:rPr/>
              <w:t>Declaração de que cumpre as exigências de reserva de cargos para pessoa com deficiência e para reabilitado da Previdência Social, prevista no inciso IV, do artigo 63, na Lei nº14.133/2021 e em outras normas específicas;</w:t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0"/>
              <w:ind w:left="0" w:right="0" w:hanging="57"/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09"/>
                <w:tab w:val="left" w:pos="798" w:leader="none"/>
              </w:tabs>
              <w:bidi w:val="0"/>
              <w:spacing w:before="0" w:after="0"/>
              <w:ind w:left="0" w:right="-12" w:hanging="0"/>
              <w:jc w:val="center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DECLARAÇÃO LGPD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  <w:tab w:val="left" w:pos="798" w:leader="none"/>
              </w:tabs>
              <w:bidi w:val="0"/>
              <w:ind w:left="0" w:right="-12" w:hanging="0"/>
              <w:jc w:val="left"/>
              <w:rPr/>
            </w:pPr>
            <w:r>
              <w:rPr>
                <w:rFonts w:cs="Arial" w:ascii="Arial" w:hAnsi="Arial"/>
                <w:b/>
                <w:bCs/>
              </w:rPr>
              <w:t xml:space="preserve"> </w:t>
            </w:r>
            <w:r>
              <w:rPr>
                <w:rFonts w:cs="Arial" w:ascii="Arial" w:hAnsi="Arial"/>
                <w:b/>
                <w:bCs/>
              </w:rPr>
              <w:t xml:space="preserve">Que para os </w:t>
            </w:r>
            <w:r>
              <w:rPr>
                <w:rStyle w:val="Fontepargpadro1"/>
                <w:rFonts w:eastAsia="Myriad Pro" w:cs="Arial" w:ascii="Arial" w:hAnsi="Arial"/>
              </w:rPr>
              <w:t>fins deste, que tem pleno conhecimento das regras contidas no edital de licitação e que possui as condições de habilitação previstas no edital, bem como tem ciência de que: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 </w:t>
            </w:r>
            <w:r>
              <w:rPr>
                <w:rStyle w:val="Fontepargpadro1"/>
                <w:rFonts w:cs="Arial" w:ascii="Arial" w:hAnsi="Arial"/>
              </w:rPr>
              <w:t>Como condição para participar desta licitação e ser contratado(a), o(a) interessado(a) deve fornecer para a Administração Pública diversos dados pessoais, entre eles: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1.1. </w:t>
            </w:r>
            <w:r>
              <w:rPr>
                <w:rStyle w:val="Fontepargpadro1"/>
                <w:rFonts w:cs="Arial" w:ascii="Arial" w:hAnsi="Arial"/>
              </w:rPr>
              <w:t>aqueles inerentes a documentos de identificação;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>1.2.</w:t>
            </w:r>
            <w:r>
              <w:rPr>
                <w:rStyle w:val="Fontepargpadro1"/>
                <w:rFonts w:cs="Arial" w:ascii="Arial" w:hAnsi="Arial"/>
              </w:rPr>
              <w:t xml:space="preserve"> referentes a participações societárias;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1.3. </w:t>
            </w:r>
            <w:r>
              <w:rPr>
                <w:rStyle w:val="Fontepargpadro1"/>
                <w:rFonts w:cs="Arial" w:ascii="Arial" w:hAnsi="Arial"/>
              </w:rPr>
              <w:t>informações inseridas em contratos sociais;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1.4. </w:t>
            </w:r>
            <w:r>
              <w:rPr>
                <w:rStyle w:val="Fontepargpadro1"/>
                <w:rFonts w:cs="Arial" w:ascii="Arial" w:hAnsi="Arial"/>
              </w:rPr>
              <w:t>endereços físicos e eletrônicos;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>1.5.</w:t>
            </w:r>
            <w:r>
              <w:rPr>
                <w:rStyle w:val="Fontepargpadro1"/>
                <w:rFonts w:cs="Arial" w:ascii="Arial" w:hAnsi="Arial"/>
              </w:rPr>
              <w:t xml:space="preserve"> estado civil;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1.6. </w:t>
            </w:r>
            <w:r>
              <w:rPr>
                <w:rStyle w:val="Fontepargpadro1"/>
                <w:rFonts w:cs="Arial" w:ascii="Arial" w:hAnsi="Arial"/>
              </w:rPr>
              <w:t>eventuais informações sobre cônjuges;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1.7. </w:t>
            </w:r>
            <w:r>
              <w:rPr>
                <w:rStyle w:val="Fontepargpadro1"/>
                <w:rFonts w:cs="Arial" w:ascii="Arial" w:hAnsi="Arial"/>
              </w:rPr>
              <w:t>relações de parentesco;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1.8. </w:t>
            </w:r>
            <w:r>
              <w:rPr>
                <w:rStyle w:val="Fontepargpadro1"/>
                <w:rFonts w:cs="Arial" w:ascii="Arial" w:hAnsi="Arial"/>
              </w:rPr>
              <w:t>número de telefone;</w:t>
            </w:r>
            <w:bookmarkStart w:id="0" w:name="_GoBack"/>
            <w:bookmarkEnd w:id="0"/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1.9. </w:t>
            </w:r>
            <w:r>
              <w:rPr>
                <w:rStyle w:val="Fontepargpadro1"/>
                <w:rFonts w:cs="Arial" w:ascii="Arial" w:hAnsi="Arial"/>
              </w:rPr>
              <w:t>sanções administrativas que esteja cumprindo perante a Administração Pública;</w:t>
            </w:r>
          </w:p>
          <w:p>
            <w:pPr>
              <w:pStyle w:val="Normal"/>
              <w:tabs>
                <w:tab w:val="clear" w:pos="709"/>
                <w:tab w:val="left" w:pos="356" w:leader="none"/>
              </w:tabs>
              <w:bidi w:val="0"/>
              <w:spacing w:before="0" w:after="57"/>
              <w:ind w:left="18" w:right="0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 xml:space="preserve">1.10. </w:t>
            </w:r>
            <w:r>
              <w:rPr>
                <w:rStyle w:val="Fontepargpadro1"/>
                <w:rFonts w:cs="Arial" w:ascii="Arial" w:hAnsi="Arial"/>
              </w:rPr>
              <w:t>informações sobre eventuais condenações no plano criminal ou por improbidade administrativa; dentre outros necessários à contratação.</w:t>
            </w:r>
          </w:p>
          <w:p>
            <w:pPr>
              <w:pStyle w:val="Normal"/>
              <w:bidi w:val="0"/>
              <w:ind w:left="57" w:right="-57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>2</w:t>
            </w:r>
            <w:r>
              <w:rPr>
                <w:rStyle w:val="Fontepargpadro1"/>
                <w:rFonts w:cs="Arial" w:ascii="Arial" w:hAnsi="Arial"/>
                <w:b/>
                <w:bCs/>
              </w:rPr>
              <w:t>.</w:t>
            </w:r>
            <w:r>
              <w:rPr>
                <w:rStyle w:val="Fontepargpadro1"/>
                <w:rFonts w:cs="Arial" w:ascii="Arial" w:hAnsi="Arial"/>
              </w:rPr>
              <w:t xml:space="preserve"> Essas informações constarão do processo administrativo e serão objeto de tratamento por parte da Administração Pública.</w:t>
            </w:r>
          </w:p>
          <w:p>
            <w:pPr>
              <w:pStyle w:val="Normal"/>
              <w:bidi w:val="0"/>
              <w:ind w:left="57" w:right="-57" w:hanging="0"/>
              <w:jc w:val="both"/>
              <w:rPr/>
            </w:pPr>
            <w:r>
              <w:rPr>
                <w:rStyle w:val="Fontepargpadro1"/>
                <w:rFonts w:cs="Arial" w:ascii="Arial" w:hAnsi="Arial"/>
                <w:b/>
                <w:bCs/>
              </w:rPr>
              <w:t>3.</w:t>
            </w:r>
            <w:r>
              <w:rPr>
                <w:rStyle w:val="Fontepargpadro1"/>
                <w:rFonts w:cs="Arial" w:ascii="Arial" w:hAnsi="Arial"/>
              </w:rPr>
              <w:t xml:space="preserve"> O tratamento dos dados pessoais relacionados aos processos de contratação se presume válido, legítimo e, portanto, juridicamente adequado.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  <w:b/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DECLARAÇÃO DE CONHECIMENTO</w:t>
            </w:r>
          </w:p>
        </w:tc>
        <w:tc>
          <w:tcPr>
            <w:tcW w:w="4410" w:type="dxa"/>
            <w:tcBorders>
              <w:left w:val="single" w:sz="2" w:space="0" w:color="000000"/>
              <w:right w:val="single" w:sz="2" w:space="0" w:color="000000"/>
            </w:tcBorders>
          </w:tcPr>
          <w:p>
            <w:pPr>
              <w:pStyle w:val="Recuodecorpodetexto31"/>
              <w:shd w:fill="FFFFFF" w:val="clear"/>
              <w:tabs>
                <w:tab w:val="clear" w:pos="709"/>
                <w:tab w:val="left" w:pos="338" w:leader="none"/>
              </w:tabs>
              <w:ind w:left="18" w:right="0" w:hanging="0"/>
              <w:rPr/>
            </w:pPr>
            <w:r>
              <w:rPr>
                <w:rFonts w:eastAsia="Myriad Pro" w:cs="Arial" w:ascii="Arial" w:hAnsi="Arial"/>
                <w:sz w:val="20"/>
                <w:szCs w:val="20"/>
                <w:highlight w:val="white"/>
              </w:rPr>
              <w:t>Para fins de participação nessa licitação, tem pleno conhecimento das condições locais e peculiaridades inerentes à natureza dos trabalhos e assume total responsabilidade por este fato, de forma que a falta de conhecimento das condições do local, onde serão executados os serviços, não será utilizada para quaisquer questionamentos futuros e jamais poderão ser alegadas em favor de eventuais pretensões de inclusão de serviços, quantitativos de material ou acréscimo dos preços.</w:t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DECLARAÇÃO DE ATENDIMENTO À POLÍTICA AMBIENTAL DE LICITAÇÃO SUSTENTÁVEL</w:t>
            </w:r>
          </w:p>
        </w:tc>
        <w:tc>
          <w:tcPr>
            <w:tcW w:w="4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09"/>
                <w:tab w:val="left" w:pos="338" w:leader="none"/>
              </w:tabs>
              <w:bidi w:val="0"/>
              <w:spacing w:before="0" w:after="57"/>
              <w:ind w:left="18" w:right="0" w:hanging="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Que atesta o atendimento à política pública ambiental de licitação sustentável, em especial que se responsabiliza integralmente com a logística reversa dos produtos, embalagens e serviços pós-consumo no limite da proporção que fornecerem ao poder público, assumindo a responsabilidade pela destinação final, ambientalmente adequada.</w:t>
            </w:r>
          </w:p>
        </w:tc>
      </w:tr>
    </w:tbl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center"/>
        <w:rPr/>
      </w:pPr>
      <w:r>
        <w:rPr/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  <w:t>Cidade _____________de ___________202</w:t>
      </w:r>
      <w:r>
        <w:rPr/>
        <w:t>6</w:t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  <w:t>assinatura</w:t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  <w:t>Empresa</w:t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left"/>
        <w:rPr/>
      </w:pPr>
      <w:r>
        <w:rPr/>
        <w:t>representante</w:t>
      </w:r>
    </w:p>
    <w:p>
      <w:pPr>
        <w:pStyle w:val="Normal"/>
        <w:tabs>
          <w:tab w:val="clear" w:pos="709"/>
        </w:tabs>
        <w:bidi w:val="0"/>
        <w:spacing w:before="0" w:after="0"/>
        <w:ind w:left="0" w:right="0" w:hanging="57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1134" w:top="1693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suppressLineNumbers/>
      <w:bidi w:val="0"/>
      <w:jc w:val="left"/>
      <w:rPr/>
    </w:pPr>
    <w:r>
      <w:rPr/>
      <w:drawing>
        <wp:anchor behindDoc="1" distT="0" distB="0" distL="0" distR="0" simplePos="0" locked="0" layoutInCell="1" allowOverlap="1" relativeHeight="7">
          <wp:simplePos x="0" y="0"/>
          <wp:positionH relativeFrom="column">
            <wp:posOffset>3105150</wp:posOffset>
          </wp:positionH>
          <wp:positionV relativeFrom="paragraph">
            <wp:posOffset>-407670</wp:posOffset>
          </wp:positionV>
          <wp:extent cx="2809875" cy="621665"/>
          <wp:effectExtent l="0" t="0" r="0" b="0"/>
          <wp:wrapNone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" t="-24" r="-5" b="-24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621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pt-BR" w:eastAsia="zh-CN" w:bidi="hi-IN"/>
    </w:rPr>
  </w:style>
  <w:style w:type="character" w:styleId="Fontepargpadro1">
    <w:name w:val="Fonte parág. padrão1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paragraph" w:styleId="Recuodecorpodetexto31">
    <w:name w:val="Recuo de corpo de texto 31"/>
    <w:next w:val="Normal"/>
    <w:qFormat/>
    <w:pPr>
      <w:widowControl w:val="false"/>
      <w:shd w:fill="FFFFFF" w:val="clear"/>
      <w:suppressAutoHyphens w:val="true"/>
      <w:bidi w:val="0"/>
      <w:spacing w:before="0" w:after="0"/>
      <w:ind w:left="567" w:right="0" w:firstLine="2835"/>
      <w:jc w:val="both"/>
    </w:pPr>
    <w:rPr>
      <w:rFonts w:ascii="Liberation Serif" w:hAnsi="Liberation Serif" w:eastAsia="NSimSun" w:cs="Lucida Sans"/>
      <w:color w:val="auto"/>
      <w:kern w:val="2"/>
      <w:sz w:val="24"/>
      <w:szCs w:val="24"/>
      <w:lang w:eastAsia="zh-CN" w:bidi="hi-IN" w:val="pt-BR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LibreOffice/6.4.7.2$Linux_X86_64 LibreOffice_project/40$Build-2</Application>
  <Pages>6</Pages>
  <Words>959</Words>
  <Characters>5853</Characters>
  <CharactersWithSpaces>6778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2026-05-04T18:21:19Z</dcterms:created>
  <dc:creator/>
  <dc:description/>
  <dc:language>pt-BR</dc:language>
  <cp:lastModifiedBy/>
  <dcterms:modified xsi:type="dcterms:W3CDTF">2026-05-04T18:23:19Z</dcterms:modified>
  <cp:revision>1</cp:revision>
  <dc:subject/>
  <dc:title/>
</cp:coreProperties>
</file>